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4" w:rsidRDefault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                                                                                                Sandomierz 2016.11.21</w:t>
      </w:r>
    </w:p>
    <w:p w:rsidR="00E63A54" w:rsidRDefault="00E63A54" w:rsidP="00E63A54">
      <w:pPr>
        <w:jc w:val="center"/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OGŁOSZENIE</w:t>
      </w:r>
    </w:p>
    <w:p w:rsidR="00E63A54" w:rsidRDefault="00E63A54" w:rsidP="00E63A54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Gmina Miejska Sandomierz, ul. Plac Poniatowskiego 3, 27-600 Sandomierz, NIP:864-17-51-939, ogłasza:</w:t>
      </w:r>
    </w:p>
    <w:p w:rsidR="00C5062B" w:rsidRDefault="008575C0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Pisemny</w:t>
      </w:r>
      <w:r w:rsidR="00E63A54">
        <w:rPr>
          <w:rFonts w:ascii="Diavlo Light" w:hAnsi="Diavlo Light"/>
          <w:sz w:val="24"/>
          <w:szCs w:val="24"/>
        </w:rPr>
        <w:t xml:space="preserve"> nieograniczony</w:t>
      </w:r>
      <w:r>
        <w:rPr>
          <w:rFonts w:ascii="Diavlo Light" w:hAnsi="Diavlo Light"/>
          <w:sz w:val="24"/>
          <w:szCs w:val="24"/>
        </w:rPr>
        <w:t xml:space="preserve"> przetarg</w:t>
      </w:r>
      <w:r w:rsidR="00E63A54">
        <w:rPr>
          <w:rFonts w:ascii="Diavlo Light" w:hAnsi="Diavlo Light"/>
          <w:sz w:val="24"/>
          <w:szCs w:val="24"/>
        </w:rPr>
        <w:t xml:space="preserve"> </w:t>
      </w:r>
      <w:r w:rsidR="00E63A54">
        <w:rPr>
          <w:rFonts w:ascii="Diavlo Light" w:hAnsi="Diavlo Light"/>
          <w:b/>
          <w:sz w:val="24"/>
          <w:szCs w:val="24"/>
        </w:rPr>
        <w:t>ofertowy</w:t>
      </w:r>
      <w:r w:rsidR="00C5062B">
        <w:rPr>
          <w:rFonts w:ascii="Diavlo Light" w:hAnsi="Diavlo Light"/>
          <w:b/>
          <w:sz w:val="24"/>
          <w:szCs w:val="24"/>
        </w:rPr>
        <w:t>,</w:t>
      </w:r>
      <w:r w:rsidR="00E63A54">
        <w:rPr>
          <w:rFonts w:ascii="Diavlo Light" w:hAnsi="Diavlo Light"/>
          <w:sz w:val="24"/>
          <w:szCs w:val="24"/>
        </w:rPr>
        <w:t xml:space="preserve"> na wynajem lokalu użytkowego, położonego w strefie ochrony konserwatorskiej – obrębie „Starego Miasta”</w:t>
      </w:r>
      <w:r w:rsidR="00CD5DD9">
        <w:rPr>
          <w:rFonts w:ascii="Diavlo Light" w:hAnsi="Diavlo Light"/>
          <w:sz w:val="24"/>
          <w:szCs w:val="24"/>
        </w:rPr>
        <w:t xml:space="preserve">, kamienicy chronionej wpisem do rejestru zabytków pod nr 3/A decyzją z dnia 10.04.1984 r. </w:t>
      </w:r>
      <w:r w:rsidR="00CD5DD9" w:rsidRPr="00CD5DD9">
        <w:rPr>
          <w:rFonts w:ascii="Diavlo Light" w:hAnsi="Diavlo Light"/>
          <w:b/>
          <w:sz w:val="24"/>
          <w:szCs w:val="24"/>
        </w:rPr>
        <w:t>przy ul. Sokolnickiego 10</w:t>
      </w:r>
      <w:r w:rsidR="00CD5DD9">
        <w:rPr>
          <w:rFonts w:ascii="Diavlo Light" w:hAnsi="Diavlo Light"/>
          <w:b/>
          <w:sz w:val="24"/>
          <w:szCs w:val="24"/>
        </w:rPr>
        <w:t xml:space="preserve">, </w:t>
      </w:r>
      <w:r w:rsidR="00CD5DD9">
        <w:rPr>
          <w:rFonts w:ascii="Diavlo Light" w:hAnsi="Diavlo Light"/>
          <w:sz w:val="24"/>
          <w:szCs w:val="24"/>
        </w:rPr>
        <w:t>usytuowanego na parterze budynku, o łącznej powierzchni użytkowej 61,10 m</w:t>
      </w:r>
      <w:r w:rsidR="00CD5DD9">
        <w:rPr>
          <w:rFonts w:ascii="Diavlo Light" w:hAnsi="Diavlo Light"/>
          <w:sz w:val="24"/>
          <w:szCs w:val="24"/>
          <w:vertAlign w:val="superscript"/>
        </w:rPr>
        <w:t>2</w:t>
      </w:r>
      <w:r w:rsidR="00CD5DD9">
        <w:rPr>
          <w:rFonts w:ascii="Diavlo Light" w:hAnsi="Diavlo Light"/>
          <w:sz w:val="24"/>
          <w:szCs w:val="24"/>
        </w:rPr>
        <w:t>, wyposażonego w instalację: elektryczną, wodno-kanalizacyjną i centralnego ogrzewania.</w:t>
      </w:r>
    </w:p>
    <w:p w:rsidR="00C5062B" w:rsidRDefault="00C5062B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Do konkursu ofert nie stosuje się przepisów ustawy z dnia 29.01.2004 roku (tj. Dz. U.</w:t>
      </w:r>
      <w:r>
        <w:rPr>
          <w:rFonts w:ascii="Diavlo Light" w:hAnsi="Diavlo Light"/>
          <w:sz w:val="24"/>
          <w:szCs w:val="24"/>
        </w:rPr>
        <w:br/>
        <w:t xml:space="preserve">z 2015 r.poz.2164 z </w:t>
      </w:r>
      <w:proofErr w:type="spellStart"/>
      <w:r>
        <w:rPr>
          <w:rFonts w:ascii="Diavlo Light" w:hAnsi="Diavlo Light"/>
          <w:sz w:val="24"/>
          <w:szCs w:val="24"/>
        </w:rPr>
        <w:t>późn</w:t>
      </w:r>
      <w:proofErr w:type="spellEnd"/>
      <w:r>
        <w:rPr>
          <w:rFonts w:ascii="Diavlo Light" w:hAnsi="Diavlo Light"/>
          <w:sz w:val="24"/>
          <w:szCs w:val="24"/>
        </w:rPr>
        <w:t>. zm.) – Prawo zamówień Publicznych.</w:t>
      </w:r>
    </w:p>
    <w:p w:rsidR="00A26765" w:rsidRDefault="00C5062B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Szczegółowe warunki  postępowania określa regulamin przetargu, który wraz ze wzorem umowy, formularzem ofertowym, oświadczeniami można uzyskać w Wydziale Nadzoru Komunalnego Urzędu Miejskiego w Sandomierzu</w:t>
      </w:r>
      <w:r w:rsidR="00D62EC6">
        <w:rPr>
          <w:rFonts w:ascii="Diavlo Light" w:hAnsi="Diavlo Light"/>
          <w:sz w:val="24"/>
          <w:szCs w:val="24"/>
        </w:rPr>
        <w:t xml:space="preserve"> przy ul. Pl. </w:t>
      </w:r>
      <w:r w:rsidR="00371752">
        <w:rPr>
          <w:rFonts w:ascii="Diavlo Light" w:hAnsi="Diavlo Light"/>
          <w:sz w:val="24"/>
          <w:szCs w:val="24"/>
        </w:rPr>
        <w:t>Poniatowskiego 1, II piętro</w:t>
      </w:r>
      <w:r w:rsidR="00D62EC6">
        <w:rPr>
          <w:rFonts w:ascii="Diavlo Light" w:hAnsi="Diavlo Light"/>
          <w:sz w:val="24"/>
          <w:szCs w:val="24"/>
        </w:rPr>
        <w:t>, pok. 112, od poniedziałku do piątku w godz. 8</w:t>
      </w:r>
      <w:r w:rsidR="00D62EC6">
        <w:rPr>
          <w:rFonts w:ascii="Diavlo Light" w:hAnsi="Diavlo Light"/>
          <w:sz w:val="24"/>
          <w:szCs w:val="24"/>
          <w:vertAlign w:val="superscript"/>
        </w:rPr>
        <w:t>00</w:t>
      </w:r>
      <w:r w:rsidR="00D62EC6">
        <w:rPr>
          <w:rFonts w:ascii="Diavlo Light" w:hAnsi="Diavlo Light"/>
          <w:sz w:val="24"/>
          <w:szCs w:val="24"/>
        </w:rPr>
        <w:t xml:space="preserve"> - 16</w:t>
      </w:r>
      <w:r w:rsidR="00D62EC6">
        <w:rPr>
          <w:rFonts w:ascii="Diavlo Light" w:hAnsi="Diavlo Light"/>
          <w:sz w:val="24"/>
          <w:szCs w:val="24"/>
          <w:vertAlign w:val="superscript"/>
        </w:rPr>
        <w:t>00</w:t>
      </w:r>
      <w:r w:rsidR="00E337E2">
        <w:rPr>
          <w:rFonts w:ascii="Diavlo Light" w:hAnsi="Diavlo Light"/>
          <w:sz w:val="24"/>
          <w:szCs w:val="24"/>
        </w:rPr>
        <w:t>, lub pobrać ze strony internetowej miasta – Biuletynie Informacji Publicznej, w menu bocznym: zakres działania urzędu, w zakładce: sprzedaż</w:t>
      </w:r>
      <w:r w:rsidR="00F2020F">
        <w:rPr>
          <w:rFonts w:ascii="Diavlo Light" w:hAnsi="Diavlo Light"/>
          <w:sz w:val="24"/>
          <w:szCs w:val="24"/>
        </w:rPr>
        <w:t xml:space="preserve"> i dzierżawa mienia komunalnego.</w:t>
      </w:r>
      <w:r w:rsidR="00A26765">
        <w:rPr>
          <w:rFonts w:ascii="Diavlo Light" w:hAnsi="Diavlo Light"/>
          <w:sz w:val="24"/>
          <w:szCs w:val="24"/>
        </w:rPr>
        <w:t xml:space="preserve"> Ze stanem technicznym lokalu można zapoznać się w od dnia 01.12.2016 r. do 12.12.2016 r.</w:t>
      </w:r>
    </w:p>
    <w:p w:rsidR="00A26765" w:rsidRDefault="00A26765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Ofert</w:t>
      </w:r>
      <w:r w:rsidR="00C22755">
        <w:rPr>
          <w:rFonts w:ascii="Diavlo Light" w:hAnsi="Diavlo Light"/>
          <w:sz w:val="24"/>
          <w:szCs w:val="24"/>
        </w:rPr>
        <w:t>y</w:t>
      </w:r>
      <w:r>
        <w:rPr>
          <w:rFonts w:ascii="Diavlo Light" w:hAnsi="Diavlo Light"/>
          <w:sz w:val="24"/>
          <w:szCs w:val="24"/>
        </w:rPr>
        <w:t xml:space="preserve"> należy składać (lub przesyłać) w zamkniętych kopertach, w siedzibie Wynajmującego przy ul. Pl. Poniatowskiego 3, Biurze Obsługi Interesanta (parter).</w:t>
      </w:r>
    </w:p>
    <w:p w:rsidR="00A26765" w:rsidRDefault="00A26765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Termin składania ofert upływa dnia 14.12.2016 r. o godzinie 11</w:t>
      </w:r>
      <w:r>
        <w:rPr>
          <w:rFonts w:ascii="Diavlo Light" w:hAnsi="Diavlo Light"/>
          <w:sz w:val="24"/>
          <w:szCs w:val="24"/>
          <w:vertAlign w:val="superscript"/>
        </w:rPr>
        <w:t>00</w:t>
      </w:r>
      <w:r>
        <w:rPr>
          <w:rFonts w:ascii="Diavlo Light" w:hAnsi="Diavlo Light"/>
          <w:sz w:val="24"/>
          <w:szCs w:val="24"/>
        </w:rPr>
        <w:t>.</w:t>
      </w:r>
    </w:p>
    <w:p w:rsidR="0087673D" w:rsidRDefault="00A26765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Minimalna</w:t>
      </w:r>
      <w:r w:rsidR="0087673D">
        <w:rPr>
          <w:rFonts w:ascii="Diavlo Light" w:hAnsi="Diavlo Light"/>
          <w:sz w:val="24"/>
          <w:szCs w:val="24"/>
        </w:rPr>
        <w:t xml:space="preserve"> miesięczna stawka czynszu </w:t>
      </w:r>
      <w:r>
        <w:rPr>
          <w:rFonts w:ascii="Diavlo Light" w:hAnsi="Diavlo Light"/>
          <w:sz w:val="24"/>
          <w:szCs w:val="24"/>
        </w:rPr>
        <w:t>za 1 m</w:t>
      </w:r>
      <w:r>
        <w:rPr>
          <w:rFonts w:ascii="Diavlo Light" w:hAnsi="Diavlo Light"/>
          <w:sz w:val="24"/>
          <w:szCs w:val="24"/>
          <w:vertAlign w:val="superscript"/>
        </w:rPr>
        <w:t>2</w:t>
      </w:r>
      <w:r>
        <w:rPr>
          <w:rFonts w:ascii="Diavlo Light" w:hAnsi="Diavlo Light"/>
          <w:sz w:val="24"/>
          <w:szCs w:val="24"/>
        </w:rPr>
        <w:t xml:space="preserve"> wynajmowanej powierzchni wynosi 15,00 zł netto</w:t>
      </w:r>
      <w:r w:rsidR="0087673D">
        <w:rPr>
          <w:rFonts w:ascii="Diavlo Light" w:hAnsi="Diavlo Light"/>
          <w:sz w:val="24"/>
          <w:szCs w:val="24"/>
        </w:rPr>
        <w:t xml:space="preserve"> (</w:t>
      </w:r>
      <w:r w:rsidR="008575C0">
        <w:rPr>
          <w:rFonts w:ascii="Diavlo Light" w:hAnsi="Diavlo Light"/>
          <w:sz w:val="24"/>
          <w:szCs w:val="24"/>
        </w:rPr>
        <w:t>+ należny podatek VAT)</w:t>
      </w:r>
      <w:r w:rsidR="006F5679">
        <w:rPr>
          <w:rFonts w:ascii="Diavlo Light" w:hAnsi="Diavlo Light"/>
          <w:sz w:val="24"/>
          <w:szCs w:val="24"/>
        </w:rPr>
        <w:t>, która podlegać będzie waloryzacji na początek każdego roku kalendarzowego, o wskaźnik średniorocznego wzrostu cen towaru i usług konsumpcyjnych ogółem za rok poprzedni – publikowanego przez Prezesa GUS.</w:t>
      </w:r>
    </w:p>
    <w:p w:rsidR="00371752" w:rsidRDefault="0087673D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Okres obowiązywania umowy najmu – na czas nieokreślony.</w:t>
      </w:r>
    </w:p>
    <w:p w:rsidR="00E925F5" w:rsidRDefault="00371752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Najemca zobowiązany jest do ponoszenia kosztów wynikających z zawartych umów na dostawę: wody i odprowadzenie ścieków, energii cieplnej, elektrycznej oraz opłat za gospodarowanie odpadami komunalnymi.</w:t>
      </w:r>
    </w:p>
    <w:p w:rsidR="00475E3B" w:rsidRDefault="00E925F5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Przed przetargiem Oferenci zobowiązani są do wpłaty na konto Urzędu Miejskiego wadium w wysokości 2.500,00 zł z dopiskiem „wadium na lokal użytkowy przy ul. Sokolnickiego 10.  Ponadto Oferent który przetarg wygrał zobowiązany jest przed podpisaniem umowy do wpłaty kaucji w wysokości 2 – krotności czynszu najmu brutto</w:t>
      </w:r>
    </w:p>
    <w:p w:rsidR="00475E3B" w:rsidRDefault="00475E3B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lastRenderedPageBreak/>
        <w:t xml:space="preserve">Kryterium wyboru oferty : </w:t>
      </w:r>
    </w:p>
    <w:p w:rsidR="00475E3B" w:rsidRDefault="00475E3B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3261BC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Proponowana cena miesięcznego czynszu – 60%</w:t>
      </w:r>
    </w:p>
    <w:p w:rsidR="00ED1279" w:rsidRDefault="00475E3B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3261BC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Koncepcja prowadzenia działalności gospodarczej pod nazwą „Spiżarnia Sandomierska” – 40%</w:t>
      </w:r>
      <w:r w:rsidR="00E925F5">
        <w:rPr>
          <w:rFonts w:ascii="Diavlo Light" w:hAnsi="Diavlo Light"/>
          <w:sz w:val="24"/>
          <w:szCs w:val="24"/>
        </w:rPr>
        <w:t xml:space="preserve"> </w:t>
      </w:r>
      <w:r w:rsidR="00371752">
        <w:rPr>
          <w:rFonts w:ascii="Diavlo Light" w:hAnsi="Diavlo Light"/>
          <w:sz w:val="24"/>
          <w:szCs w:val="24"/>
        </w:rPr>
        <w:t xml:space="preserve"> </w:t>
      </w:r>
    </w:p>
    <w:p w:rsidR="00371752" w:rsidRDefault="00ED1279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Wyboru n</w:t>
      </w:r>
      <w:r w:rsidR="00BE7E4A">
        <w:rPr>
          <w:rFonts w:ascii="Diavlo Light" w:hAnsi="Diavlo Light"/>
          <w:sz w:val="24"/>
          <w:szCs w:val="24"/>
        </w:rPr>
        <w:t>ajkorzystniejszej oferty dokona</w:t>
      </w:r>
      <w:bookmarkStart w:id="0" w:name="_GoBack"/>
      <w:bookmarkEnd w:id="0"/>
      <w:r>
        <w:rPr>
          <w:rFonts w:ascii="Diavlo Light" w:hAnsi="Diavlo Light"/>
          <w:sz w:val="24"/>
          <w:szCs w:val="24"/>
        </w:rPr>
        <w:t xml:space="preserve"> Komisja przetargowa powołana zarządzeniem Burmistrza Miasta Sandomierza.</w:t>
      </w:r>
      <w:r w:rsidR="00371752">
        <w:rPr>
          <w:rFonts w:ascii="Diavlo Light" w:hAnsi="Diavlo Light"/>
          <w:sz w:val="24"/>
          <w:szCs w:val="24"/>
        </w:rPr>
        <w:t xml:space="preserve">  </w:t>
      </w:r>
    </w:p>
    <w:p w:rsidR="0087673D" w:rsidRDefault="0087673D" w:rsidP="00E63A54">
      <w:pPr>
        <w:rPr>
          <w:rFonts w:ascii="Diavlo Light" w:hAnsi="Diavlo Light"/>
          <w:b/>
          <w:sz w:val="24"/>
          <w:szCs w:val="24"/>
        </w:rPr>
      </w:pPr>
      <w:r w:rsidRPr="0087673D">
        <w:rPr>
          <w:rFonts w:ascii="Diavlo Light" w:hAnsi="Diavlo Light"/>
          <w:b/>
          <w:sz w:val="24"/>
          <w:szCs w:val="24"/>
        </w:rPr>
        <w:t>Otwarcie ofert odbędzie się w siedzibie Wynajmującego, w dniu 14.12.2016 r.</w:t>
      </w:r>
      <w:r>
        <w:rPr>
          <w:rFonts w:ascii="Diavlo Light" w:hAnsi="Diavlo Light"/>
          <w:b/>
          <w:sz w:val="24"/>
          <w:szCs w:val="24"/>
        </w:rPr>
        <w:br/>
      </w:r>
      <w:r w:rsidRPr="0087673D">
        <w:rPr>
          <w:rFonts w:ascii="Diavlo Light" w:hAnsi="Diavlo Light"/>
          <w:b/>
          <w:sz w:val="24"/>
          <w:szCs w:val="24"/>
        </w:rPr>
        <w:t>o godzinie 11</w:t>
      </w:r>
      <w:r w:rsidRPr="0087673D">
        <w:rPr>
          <w:rFonts w:ascii="Diavlo Light" w:hAnsi="Diavlo Light"/>
          <w:b/>
          <w:sz w:val="24"/>
          <w:szCs w:val="24"/>
          <w:vertAlign w:val="superscript"/>
        </w:rPr>
        <w:t>15</w:t>
      </w:r>
      <w:r>
        <w:rPr>
          <w:rFonts w:ascii="Diavlo Light" w:hAnsi="Diavlo Light"/>
          <w:b/>
          <w:sz w:val="24"/>
          <w:szCs w:val="24"/>
        </w:rPr>
        <w:t>.</w:t>
      </w:r>
    </w:p>
    <w:p w:rsidR="0087673D" w:rsidRDefault="0087673D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Do k</w:t>
      </w:r>
      <w:r w:rsidR="00420712">
        <w:rPr>
          <w:rFonts w:ascii="Diavlo Light" w:hAnsi="Diavlo Light"/>
          <w:sz w:val="24"/>
          <w:szCs w:val="24"/>
        </w:rPr>
        <w:t xml:space="preserve">ontaktu o Oferentami upoważnieni są: </w:t>
      </w:r>
      <w:r>
        <w:rPr>
          <w:rFonts w:ascii="Diavlo Light" w:hAnsi="Diavlo Light"/>
          <w:sz w:val="24"/>
          <w:szCs w:val="24"/>
        </w:rPr>
        <w:t xml:space="preserve"> P. Zenon Smuniewski – Naczelnik Wydziału Nadzoru Komunalnego tel. 15. 644 01 31</w:t>
      </w:r>
      <w:r w:rsidR="00420712">
        <w:rPr>
          <w:rFonts w:ascii="Diavlo Light" w:hAnsi="Diavlo Light"/>
          <w:sz w:val="24"/>
          <w:szCs w:val="24"/>
        </w:rPr>
        <w:t xml:space="preserve"> oraz Teresa  </w:t>
      </w:r>
      <w:proofErr w:type="spellStart"/>
      <w:r w:rsidR="00420712">
        <w:rPr>
          <w:rFonts w:ascii="Diavlo Light" w:hAnsi="Diavlo Light"/>
          <w:sz w:val="24"/>
          <w:szCs w:val="24"/>
        </w:rPr>
        <w:t>Pietryka</w:t>
      </w:r>
      <w:proofErr w:type="spellEnd"/>
      <w:r w:rsidR="00420712">
        <w:rPr>
          <w:rFonts w:ascii="Diavlo Light" w:hAnsi="Diavlo Light"/>
          <w:sz w:val="24"/>
          <w:szCs w:val="24"/>
        </w:rPr>
        <w:t xml:space="preserve"> – tel. 15 644 01 27, od poniedziałku do piątku,</w:t>
      </w:r>
      <w:r>
        <w:rPr>
          <w:rFonts w:ascii="Diavlo Light" w:hAnsi="Diavlo Light"/>
          <w:sz w:val="24"/>
          <w:szCs w:val="24"/>
        </w:rPr>
        <w:t xml:space="preserve"> w godz. 8</w:t>
      </w:r>
      <w:r>
        <w:rPr>
          <w:rFonts w:ascii="Diavlo Light" w:hAnsi="Diavlo Light"/>
          <w:sz w:val="24"/>
          <w:szCs w:val="24"/>
          <w:vertAlign w:val="superscript"/>
        </w:rPr>
        <w:t>00</w:t>
      </w:r>
      <w:r>
        <w:rPr>
          <w:rFonts w:ascii="Diavlo Light" w:hAnsi="Diavlo Light"/>
          <w:sz w:val="24"/>
          <w:szCs w:val="24"/>
        </w:rPr>
        <w:t xml:space="preserve"> -16</w:t>
      </w:r>
      <w:r>
        <w:rPr>
          <w:rFonts w:ascii="Diavlo Light" w:hAnsi="Diavlo Light"/>
          <w:sz w:val="24"/>
          <w:szCs w:val="24"/>
          <w:vertAlign w:val="superscript"/>
        </w:rPr>
        <w:t>00</w:t>
      </w:r>
      <w:r>
        <w:rPr>
          <w:rFonts w:ascii="Diavlo Light" w:hAnsi="Diavlo Light"/>
          <w:sz w:val="24"/>
          <w:szCs w:val="24"/>
        </w:rPr>
        <w:t>.</w:t>
      </w:r>
    </w:p>
    <w:p w:rsidR="00C22755" w:rsidRDefault="0087673D" w:rsidP="00E63A5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Gmina Miejska Sandomierz zastrzega sobie prawo unieważnienia przetargu bez podania przyczyn oraz do przesunięcia </w:t>
      </w:r>
      <w:r w:rsidR="00CD5B7F">
        <w:rPr>
          <w:rFonts w:ascii="Diavlo Light" w:hAnsi="Diavlo Light"/>
          <w:sz w:val="24"/>
          <w:szCs w:val="24"/>
        </w:rPr>
        <w:t xml:space="preserve">terminu składania ofert. </w:t>
      </w:r>
    </w:p>
    <w:p w:rsidR="00722E40" w:rsidRDefault="00CD5B7F" w:rsidP="00E63A54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Niniejsze ogłoszenie zostało opublikowane na stronie internetowej Wynajmującego</w:t>
      </w:r>
      <w:r w:rsidR="008452F8">
        <w:rPr>
          <w:rFonts w:ascii="Diavlo Light" w:hAnsi="Diavlo Light"/>
          <w:sz w:val="24"/>
          <w:szCs w:val="24"/>
        </w:rPr>
        <w:t xml:space="preserve">, </w:t>
      </w:r>
      <w:r>
        <w:rPr>
          <w:rFonts w:ascii="Diavlo Light" w:hAnsi="Diavlo Light"/>
          <w:sz w:val="24"/>
          <w:szCs w:val="24"/>
        </w:rPr>
        <w:t xml:space="preserve"> wywieszone na tablicy ogłoszeń w budynku przy ul. Pl. Poniatowskiego 3</w:t>
      </w:r>
      <w:r w:rsidR="008452F8">
        <w:rPr>
          <w:rFonts w:ascii="Diavlo Light" w:hAnsi="Diavlo Light"/>
          <w:sz w:val="24"/>
          <w:szCs w:val="24"/>
        </w:rPr>
        <w:br/>
        <w:t xml:space="preserve">w Sandomierzu, </w:t>
      </w:r>
      <w:r>
        <w:rPr>
          <w:rFonts w:ascii="Diavlo Light" w:hAnsi="Diavlo Light"/>
          <w:sz w:val="24"/>
          <w:szCs w:val="24"/>
        </w:rPr>
        <w:t xml:space="preserve"> w witrynie lokalu</w:t>
      </w:r>
      <w:r w:rsidR="008452F8">
        <w:rPr>
          <w:rFonts w:ascii="Diavlo Light" w:hAnsi="Diavlo Light"/>
          <w:sz w:val="24"/>
          <w:szCs w:val="24"/>
        </w:rPr>
        <w:t>, a także ogłoszone w prasie lokalnej Echo Dnia.</w:t>
      </w:r>
      <w:r w:rsidR="0087673D" w:rsidRPr="0087673D">
        <w:rPr>
          <w:rFonts w:ascii="Diavlo Light" w:hAnsi="Diavlo Light"/>
          <w:b/>
          <w:sz w:val="24"/>
          <w:szCs w:val="24"/>
        </w:rPr>
        <w:t xml:space="preserve"> </w:t>
      </w:r>
      <w:r w:rsidR="00CD5DD9" w:rsidRPr="0087673D">
        <w:rPr>
          <w:rFonts w:ascii="Diavlo Light" w:hAnsi="Diavlo Light"/>
          <w:b/>
          <w:sz w:val="24"/>
          <w:szCs w:val="24"/>
        </w:rPr>
        <w:t xml:space="preserve"> </w:t>
      </w:r>
    </w:p>
    <w:p w:rsidR="00722E40" w:rsidRDefault="00722E40" w:rsidP="00E63A54">
      <w:pPr>
        <w:rPr>
          <w:rFonts w:ascii="Diavlo Light" w:hAnsi="Diavlo Light"/>
          <w:b/>
          <w:sz w:val="24"/>
          <w:szCs w:val="24"/>
        </w:rPr>
      </w:pPr>
    </w:p>
    <w:p w:rsidR="00722E40" w:rsidRDefault="00722E40" w:rsidP="00722E40">
      <w:pPr>
        <w:jc w:val="right"/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Burmistrz Sandomierza</w:t>
      </w:r>
    </w:p>
    <w:p w:rsidR="00E63A54" w:rsidRPr="0087673D" w:rsidRDefault="00722E40" w:rsidP="00722E40">
      <w:pPr>
        <w:jc w:val="right"/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mgr Marek Bronkowski</w:t>
      </w:r>
      <w:r w:rsidR="00CD5DD9" w:rsidRPr="0087673D">
        <w:rPr>
          <w:rFonts w:ascii="Diavlo Light" w:hAnsi="Diavlo Light"/>
          <w:b/>
          <w:sz w:val="24"/>
          <w:szCs w:val="24"/>
        </w:rPr>
        <w:t xml:space="preserve"> </w:t>
      </w:r>
    </w:p>
    <w:sectPr w:rsidR="00E63A54" w:rsidRPr="0087673D" w:rsidSect="0091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A54"/>
    <w:rsid w:val="00003000"/>
    <w:rsid w:val="00074B52"/>
    <w:rsid w:val="0012451D"/>
    <w:rsid w:val="001B3FE4"/>
    <w:rsid w:val="003261BC"/>
    <w:rsid w:val="00371752"/>
    <w:rsid w:val="004020E6"/>
    <w:rsid w:val="00420712"/>
    <w:rsid w:val="00475E3B"/>
    <w:rsid w:val="00541567"/>
    <w:rsid w:val="006F5679"/>
    <w:rsid w:val="00722E40"/>
    <w:rsid w:val="007E0AED"/>
    <w:rsid w:val="008452F8"/>
    <w:rsid w:val="008575C0"/>
    <w:rsid w:val="0087673D"/>
    <w:rsid w:val="00915180"/>
    <w:rsid w:val="00A26765"/>
    <w:rsid w:val="00BE7E4A"/>
    <w:rsid w:val="00C22755"/>
    <w:rsid w:val="00C241DC"/>
    <w:rsid w:val="00C5062B"/>
    <w:rsid w:val="00CC44A1"/>
    <w:rsid w:val="00CD5B7F"/>
    <w:rsid w:val="00CD5DD9"/>
    <w:rsid w:val="00D62EC6"/>
    <w:rsid w:val="00E337E2"/>
    <w:rsid w:val="00E63A54"/>
    <w:rsid w:val="00E925F5"/>
    <w:rsid w:val="00ED1279"/>
    <w:rsid w:val="00EE5912"/>
    <w:rsid w:val="00F144EC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0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Leszek Komenda</cp:lastModifiedBy>
  <cp:revision>14</cp:revision>
  <dcterms:created xsi:type="dcterms:W3CDTF">2016-11-21T11:37:00Z</dcterms:created>
  <dcterms:modified xsi:type="dcterms:W3CDTF">2016-11-28T12:12:00Z</dcterms:modified>
</cp:coreProperties>
</file>